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89A" w:rsidRPr="000D655F" w:rsidRDefault="003D689A" w:rsidP="003D689A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D689A" w:rsidRPr="000D655F" w:rsidRDefault="003D689A" w:rsidP="003D689A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0D655F">
        <w:rPr>
          <w:rFonts w:ascii="Times New Roman" w:eastAsia="Times New Roman" w:hAnsi="Times New Roman" w:cs="Times New Roman"/>
          <w:b/>
          <w:bCs/>
          <w:lang w:eastAsia="ru-RU"/>
        </w:rPr>
        <w:t>МУНИЦИПАЛЬНОЕ БЮДЖЕТНОЕ ОБЩЕОБРАЗОВАТЕЛЬНОЕ УЧРЕЖДЕНИЕ</w:t>
      </w:r>
    </w:p>
    <w:p w:rsidR="003D689A" w:rsidRPr="000D655F" w:rsidRDefault="003D689A" w:rsidP="003D689A">
      <w:pPr>
        <w:widowControl w:val="0"/>
        <w:autoSpaceDE w:val="0"/>
        <w:autoSpaceDN w:val="0"/>
        <w:adjustRightInd w:val="0"/>
        <w:spacing w:after="0" w:line="240" w:lineRule="auto"/>
        <w:ind w:left="1640" w:right="16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6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0D6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редняя общеобразовательная школа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с.Чубар-Абдуллово</w:t>
      </w:r>
      <w:proofErr w:type="spellEnd"/>
      <w:r w:rsidRPr="000D6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00"/>
        <w:gridCol w:w="5264"/>
      </w:tblGrid>
      <w:tr w:rsidR="003D689A" w:rsidRPr="000D655F" w:rsidTr="00310721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89A" w:rsidRPr="000D655F" w:rsidRDefault="003D689A" w:rsidP="00310721">
            <w:pPr>
              <w:spacing w:after="0"/>
              <w:ind w:firstLine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Введено в действие</w:t>
            </w:r>
          </w:p>
          <w:p w:rsidR="003D689A" w:rsidRPr="000D655F" w:rsidRDefault="003D689A" w:rsidP="00310721">
            <w:pPr>
              <w:spacing w:after="0"/>
              <w:ind w:firstLine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07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  <w:p w:rsidR="003D689A" w:rsidRPr="000D655F" w:rsidRDefault="003D689A" w:rsidP="00310721">
            <w:pPr>
              <w:spacing w:after="0"/>
              <w:ind w:firstLine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МБОУ«</w:t>
            </w:r>
            <w:proofErr w:type="gramEnd"/>
            <w:r w:rsidRPr="000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с.Чубар-Абдулолово</w:t>
            </w:r>
            <w:proofErr w:type="spellEnd"/>
            <w:r w:rsidRPr="000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D689A" w:rsidRPr="000D655F" w:rsidRDefault="003D689A" w:rsidP="00310721">
            <w:pPr>
              <w:spacing w:after="0"/>
              <w:ind w:firstLine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r w:rsidRPr="000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3D689A" w:rsidRPr="000D655F" w:rsidRDefault="003D689A" w:rsidP="00310721">
            <w:pPr>
              <w:spacing w:after="0"/>
              <w:ind w:firstLine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Pr="000D65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И.З.Латыпов</w:t>
            </w:r>
            <w:proofErr w:type="spellEnd"/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89A" w:rsidRPr="000D655F" w:rsidRDefault="003D689A" w:rsidP="00310721">
            <w:pPr>
              <w:spacing w:after="0"/>
              <w:ind w:firstLine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3D689A" w:rsidRPr="000D655F" w:rsidRDefault="003D689A" w:rsidP="00310721">
            <w:pPr>
              <w:spacing w:after="0"/>
              <w:ind w:firstLine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педагогического совета школы</w:t>
            </w:r>
          </w:p>
          <w:p w:rsidR="003D689A" w:rsidRPr="000D655F" w:rsidRDefault="003D689A" w:rsidP="00310721">
            <w:pPr>
              <w:widowControl w:val="0"/>
              <w:autoSpaceDE w:val="0"/>
              <w:autoSpaceDN w:val="0"/>
              <w:adjustRightInd w:val="0"/>
              <w:spacing w:after="0"/>
              <w:ind w:right="16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протокол</w:t>
            </w:r>
            <w:proofErr w:type="gramEnd"/>
            <w:r w:rsidRPr="000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1</w:t>
            </w:r>
          </w:p>
          <w:p w:rsidR="003D689A" w:rsidRPr="000D655F" w:rsidRDefault="003D689A" w:rsidP="00310721">
            <w:pPr>
              <w:widowControl w:val="0"/>
              <w:autoSpaceDE w:val="0"/>
              <w:autoSpaceDN w:val="0"/>
              <w:adjustRightInd w:val="0"/>
              <w:spacing w:after="0"/>
              <w:ind w:right="16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0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0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0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</w:t>
            </w:r>
          </w:p>
        </w:tc>
      </w:tr>
    </w:tbl>
    <w:p w:rsidR="003D689A" w:rsidRPr="000D655F" w:rsidRDefault="003D689A" w:rsidP="003D689A">
      <w:pPr>
        <w:widowControl w:val="0"/>
        <w:autoSpaceDE w:val="0"/>
        <w:autoSpaceDN w:val="0"/>
        <w:adjustRightInd w:val="0"/>
        <w:spacing w:after="0" w:line="240" w:lineRule="auto"/>
        <w:ind w:left="1640" w:right="160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3D689A" w:rsidRPr="00932AB4" w:rsidRDefault="003D689A" w:rsidP="003D689A">
      <w:pPr>
        <w:widowControl w:val="0"/>
        <w:autoSpaceDE w:val="0"/>
        <w:autoSpaceDN w:val="0"/>
        <w:adjustRightInd w:val="0"/>
        <w:spacing w:after="0" w:line="240" w:lineRule="auto"/>
        <w:ind w:firstLine="560"/>
        <w:jc w:val="center"/>
        <w:outlineLvl w:val="1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  <w:r w:rsidRPr="00932AB4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ПОЛОЖЕНИЕ О ПОРЯДКЕ ВЕДЕНИЯ ЛИЧНЫХ ДЕЛ ПЕДАГОГИВ И СОТРУДНИКОВ </w:t>
      </w:r>
    </w:p>
    <w:p w:rsidR="003D689A" w:rsidRPr="000D655F" w:rsidRDefault="003D689A" w:rsidP="003D68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655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      </w:t>
      </w:r>
      <w:r w:rsidRPr="000D6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0D6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редняя общеобразовательная школа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с.Чубар-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Абдуллово</w:t>
      </w:r>
      <w:proofErr w:type="spellEnd"/>
      <w:r w:rsidRPr="000D6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»</w:t>
      </w:r>
      <w:proofErr w:type="gramEnd"/>
      <w:r w:rsidRPr="000D6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D689A" w:rsidRPr="000D655F" w:rsidRDefault="003D689A" w:rsidP="003D68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Азнакаев</w:t>
      </w:r>
      <w:r w:rsidRPr="000D6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ского муниципального района РТ</w:t>
      </w:r>
    </w:p>
    <w:p w:rsidR="00932AB4" w:rsidRPr="00932AB4" w:rsidRDefault="00932AB4" w:rsidP="00932AB4">
      <w:pPr>
        <w:widowControl w:val="0"/>
        <w:autoSpaceDE w:val="0"/>
        <w:autoSpaceDN w:val="0"/>
        <w:adjustRightInd w:val="0"/>
        <w:spacing w:after="0" w:line="360" w:lineRule="auto"/>
        <w:ind w:firstLine="5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781" w:type="dxa"/>
        <w:tblCellSpacing w:w="15" w:type="dxa"/>
        <w:tblInd w:w="329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781"/>
      </w:tblGrid>
      <w:tr w:rsidR="00932AB4" w:rsidRPr="00932AB4" w:rsidTr="00475C59">
        <w:trPr>
          <w:tblCellSpacing w:w="15" w:type="dxa"/>
        </w:trPr>
        <w:tc>
          <w:tcPr>
            <w:tcW w:w="9721" w:type="dxa"/>
          </w:tcPr>
          <w:p w:rsidR="00932AB4" w:rsidRPr="00932AB4" w:rsidRDefault="00932AB4" w:rsidP="0093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1.ОБЩИЕ ПОЛОЖЕНИЯ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  Настоящее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Положение определяет порядок ведения личных дел педагогов и сотрудников школы.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  Положение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разработано в соответствии с: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Указом Президента Российской Федерации от 30.05.2005 г. № 609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Об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утверждении Положения о персональных данных государственного служащего Российской Федерации и ведении его личного дела»;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Федеральным законом от 27.07.04 №79 – ФЗ «О государственной гражданской службе Российской Федерации»;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Трудовым кодексом РФ;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Коллективным договором школы;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Уставом школы. 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Ведение личных дел педагогов и сотрудников   возлагается на делопроизводителя-секретаря школы.</w:t>
            </w:r>
          </w:p>
          <w:p w:rsidR="00932AB4" w:rsidRPr="00932AB4" w:rsidRDefault="00932AB4" w:rsidP="0093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32AB4" w:rsidRPr="00932AB4" w:rsidRDefault="00932AB4" w:rsidP="0093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ПОРЯДОК ФОРМИРОВАНИЯ ЛИЧНЫХ ДЕЛ СОТРУДНИКОВ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  Формирование личного дела педагогов и сотрудников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  производится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непосредственно после приема в школу или перевода педагогов и сотрудников из другой образовательной организации.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 В соответствии с нормативными документами в личные дела педагогов и сотрудников школы вкладываются следующие документы:</w:t>
            </w:r>
          </w:p>
          <w:p w:rsidR="00932AB4" w:rsidRDefault="00932AB4" w:rsidP="00932A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Педагог в личном деле предоставляет:</w:t>
            </w:r>
          </w:p>
          <w:p w:rsidR="00DE7D8C" w:rsidRPr="00DE7D8C" w:rsidRDefault="00DE7D8C" w:rsidP="0093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D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 Опись</w:t>
            </w:r>
          </w:p>
          <w:p w:rsidR="00932AB4" w:rsidRPr="00932AB4" w:rsidRDefault="00475C59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="00932AB4"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приеме на работу, о переводе; </w:t>
            </w:r>
          </w:p>
          <w:p w:rsidR="00932AB4" w:rsidRPr="00932AB4" w:rsidRDefault="00475C59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932AB4"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ичная карточка;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Автобиографию;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 договор;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паспорта, документа удостоверяющего личность;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Копию страхового свидетельства пенсионного страхования;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Копию идентификационного номера налогоплательщика (ИНН);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Копии документов об образовании;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Копии документов о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квалификации</w:t>
            </w:r>
            <w:r w:rsidR="00475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наличии специальных знаний;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Копии документов воинского учета (для военнообязанных лиц)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Копию свидетельства о браке;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Справку об отсутствии судимости;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приказа об аттестации педагогических работников;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документов о повышении квалификации;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на обработку персональных данных.</w:t>
            </w:r>
          </w:p>
          <w:p w:rsidR="00932AB4" w:rsidRPr="00932AB4" w:rsidRDefault="00932AB4" w:rsidP="00932A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  <w:p w:rsidR="00932AB4" w:rsidRPr="00932AB4" w:rsidRDefault="00932AB4" w:rsidP="0093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Сотрудник  школы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предоставляет: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о приеме на работу;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паспорта, удостоверяющего личность;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Копию документа об образовании;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Копию страхового свидетельства пенсионного страхования;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Копию идентификационного номера налогоплательщика;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Копии документов воинского учета (для военнообязанных лиц)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Копию свидетельства о браке;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Медицинскую книжку.</w:t>
            </w:r>
          </w:p>
          <w:p w:rsidR="00932AB4" w:rsidRPr="00932AB4" w:rsidRDefault="00932AB4" w:rsidP="00932A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932AB4" w:rsidRPr="00932AB4" w:rsidRDefault="00932AB4" w:rsidP="0093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Работодатель  оформляет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 в двух экземплярах;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приеме на работу (о перемещении на другие должности);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личную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карточку №Т-2;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должностную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инструкцию;</w:t>
            </w:r>
          </w:p>
          <w:p w:rsidR="00932AB4" w:rsidRPr="00932AB4" w:rsidRDefault="00932AB4" w:rsidP="00932A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932AB4" w:rsidRPr="00932AB4" w:rsidRDefault="00932AB4" w:rsidP="0093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Работодатель знакомит с: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Уставом школы;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должностной инструкцией; 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вводный инструктаж, инструктаж по охране труда, инструктаж по противопожарной безопасности.</w:t>
            </w:r>
          </w:p>
          <w:p w:rsidR="00932AB4" w:rsidRPr="00932AB4" w:rsidRDefault="00932AB4" w:rsidP="0093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 .Обязательной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 внутренняя опись документов, имеющихся в личном деле. </w:t>
            </w:r>
          </w:p>
          <w:p w:rsidR="00932AB4" w:rsidRPr="00932AB4" w:rsidRDefault="00932AB4" w:rsidP="00932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32AB4" w:rsidRPr="00932AB4" w:rsidRDefault="00932AB4" w:rsidP="0093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  ПОРЯДОК ВЕДЕНИЯ ЛИЧНЫХ ДЕЛ ПЕДАГОГОВ И СОТРУДНИКОВ 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 Личное дело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педагогов  и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сотрудников  школы  ведется в течение всего периода работы каждого педагога и  сотрудника.</w:t>
            </w:r>
          </w:p>
          <w:p w:rsidR="00932AB4" w:rsidRPr="00932AB4" w:rsidRDefault="00932AB4" w:rsidP="0093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Ведение личного дела предусматривает: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документов, подлежащих хранению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 составе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личных дел, в хронологическом порядке указанном в пункте 2.2. данного Положения.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Ежегодную проверку состояния личного дела педагогов и сотрудников школы на предмет сохранности включенных в него документов и своевременное заполнение.</w:t>
            </w:r>
          </w:p>
          <w:p w:rsidR="00932AB4" w:rsidRPr="00932AB4" w:rsidRDefault="00932AB4" w:rsidP="0093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32AB4" w:rsidRPr="00932AB4" w:rsidRDefault="00932AB4" w:rsidP="0093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4.ПОРЯДОК УЧЕТА И ХРАНЕНИЯ ЛИЧНЫХ ДЕЛ ПЕДАГОГОВ И СОТРУДНИКОВ</w:t>
            </w:r>
            <w:r w:rsidRPr="00932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 Хранение и учет личных дел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педагогов  и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сотрудников школы организуются с целью быстрого  и безошибочного поиска личных дел, обеспечения их сохранности, а также обеспечения конфиденциальности сведений, содержащихся в документах личных дел, от несанкционированного доступа: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книжки, медицинские книжки хранятся отдельно в сейфе директора школы.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Должностные инструкции хранятся в отдельной папке школы.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Личные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  сотрудников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хранятся в сейфе директора.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 к личным делам педагогов и сотрудников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  имеют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только директор школы.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Личные дела педагогов и сотрудников хранятся   75 лет с года увольнения работника. </w:t>
            </w:r>
          </w:p>
          <w:p w:rsidR="00932AB4" w:rsidRPr="00932AB4" w:rsidRDefault="00932AB4" w:rsidP="00932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firstLine="5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32AB4" w:rsidRPr="00932AB4" w:rsidRDefault="00932AB4" w:rsidP="00932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firstLine="5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5.ПОРЯДОК ВЫДАЧИ ЛИЧНЫХ ДЕЛ ВО ВРЕМЕННОЕ ПОЛЬЗОВАНИЕ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 Выдача личных дел (отдельных документов в составе личного дела) во временное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  производится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разрешения директора школы.  Время работы ограничивается пределами одного рабочего дня. В конце рабочего дня секретарь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обязана  убедиться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том, что все личные дела, выданные во временное пользование, возвращены на место хранения и есть ли необходимость для принятия мер к их возвращению или розыску.</w:t>
            </w:r>
          </w:p>
          <w:p w:rsidR="00932AB4" w:rsidRPr="00932AB4" w:rsidRDefault="00932AB4" w:rsidP="0093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32AB4" w:rsidRPr="00932AB4" w:rsidRDefault="00932AB4" w:rsidP="0093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32AB4" w:rsidRPr="00932AB4" w:rsidRDefault="00932AB4" w:rsidP="0093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6. ОТВЕТСТВЕННОСТЬ 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 </w:t>
            </w:r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Педагоги и сотрудники</w:t>
            </w: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  обязаны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своевременно представлять сведения об изменении в персональных данных, включенных в состав личного дела.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6.2  </w:t>
            </w:r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Работодатель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обеспечивает: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личных дел педагогов и сотрудников школы; </w:t>
            </w:r>
          </w:p>
          <w:p w:rsidR="00932AB4" w:rsidRDefault="00932AB4" w:rsidP="00932AB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конфиденциальность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сведений, содержащихся в личных делах педагогов  и сотрудников школы.</w:t>
            </w:r>
          </w:p>
          <w:p w:rsidR="00DE7D8C" w:rsidRPr="00932AB4" w:rsidRDefault="00DE7D8C" w:rsidP="00932AB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6A1" w:rsidRDefault="00D006A1" w:rsidP="0093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32AB4" w:rsidRPr="00932AB4" w:rsidRDefault="00932AB4" w:rsidP="00932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7. ПРАВА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  Для обеспечения защиты персональных данных, которые хранятся в личных делах педагогов и сотрудников школы, </w:t>
            </w:r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педагоги и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сотрудники  имеют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право: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  полную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своих персональных данных и обработке этих данных;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  доступ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своим персональным данным;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Получить копии, хранящиеся </w:t>
            </w: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 личном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 и  содержащие  персональные данные.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Требовать  исключения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или  исправления  неверных или неполных персональных  данных</w:t>
            </w:r>
          </w:p>
          <w:p w:rsidR="00932AB4" w:rsidRPr="00932AB4" w:rsidRDefault="00932AB4" w:rsidP="00932A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работодатель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имеет право: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Обрабатывать   персональные данные педагогов и сотрудников школы, в том числе и на электронных носителях; </w:t>
            </w:r>
          </w:p>
          <w:p w:rsidR="00932AB4" w:rsidRPr="00932AB4" w:rsidRDefault="00932AB4" w:rsidP="00932AB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Запросить  от</w:t>
            </w:r>
            <w:proofErr w:type="gramEnd"/>
            <w:r w:rsidRPr="0093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педагогов и сотрудников школы всю необходимую информацию.</w:t>
            </w:r>
          </w:p>
        </w:tc>
      </w:tr>
    </w:tbl>
    <w:p w:rsidR="00932AB4" w:rsidRPr="00932AB4" w:rsidRDefault="00932AB4" w:rsidP="00932AB4">
      <w:pPr>
        <w:widowControl w:val="0"/>
        <w:autoSpaceDE w:val="0"/>
        <w:autoSpaceDN w:val="0"/>
        <w:adjustRightInd w:val="0"/>
        <w:spacing w:after="0" w:line="240" w:lineRule="auto"/>
        <w:ind w:firstLine="560"/>
        <w:rPr>
          <w:rFonts w:ascii="Arial" w:eastAsia="Times New Roman" w:hAnsi="Arial" w:cs="Arial"/>
          <w:sz w:val="20"/>
          <w:szCs w:val="20"/>
          <w:lang w:eastAsia="ru-RU"/>
        </w:rPr>
      </w:pPr>
    </w:p>
    <w:p w:rsidR="0053037B" w:rsidRDefault="0053037B"/>
    <w:sectPr w:rsidR="0053037B" w:rsidSect="00DF62B4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689B"/>
    <w:multiLevelType w:val="multilevel"/>
    <w:tmpl w:val="B0B6D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9E600B"/>
    <w:multiLevelType w:val="multilevel"/>
    <w:tmpl w:val="0C8C9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7642AC"/>
    <w:multiLevelType w:val="multilevel"/>
    <w:tmpl w:val="DFE03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5D2197"/>
    <w:multiLevelType w:val="multilevel"/>
    <w:tmpl w:val="871EE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FF29EF"/>
    <w:multiLevelType w:val="multilevel"/>
    <w:tmpl w:val="EE8C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592F86"/>
    <w:multiLevelType w:val="multilevel"/>
    <w:tmpl w:val="AF04B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1F0A75"/>
    <w:multiLevelType w:val="multilevel"/>
    <w:tmpl w:val="D682F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9C61F6"/>
    <w:multiLevelType w:val="multilevel"/>
    <w:tmpl w:val="CF6A9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433323"/>
    <w:multiLevelType w:val="multilevel"/>
    <w:tmpl w:val="1DAC9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DE7813"/>
    <w:multiLevelType w:val="multilevel"/>
    <w:tmpl w:val="7C8A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AB4"/>
    <w:rsid w:val="0007055C"/>
    <w:rsid w:val="003D689A"/>
    <w:rsid w:val="00475C59"/>
    <w:rsid w:val="0053037B"/>
    <w:rsid w:val="00932AB4"/>
    <w:rsid w:val="00D006A1"/>
    <w:rsid w:val="00DE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049C8-8760-41DD-9AED-CB99D12B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0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Пользователь</cp:lastModifiedBy>
  <cp:revision>8</cp:revision>
  <cp:lastPrinted>2019-03-12T05:41:00Z</cp:lastPrinted>
  <dcterms:created xsi:type="dcterms:W3CDTF">2019-03-06T17:43:00Z</dcterms:created>
  <dcterms:modified xsi:type="dcterms:W3CDTF">2019-03-12T05:42:00Z</dcterms:modified>
</cp:coreProperties>
</file>